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4D" w:rsidRPr="00C91D8F" w:rsidRDefault="00E97A4D" w:rsidP="00E97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8F">
        <w:rPr>
          <w:rFonts w:ascii="Times New Roman" w:hAnsi="Times New Roman" w:cs="Times New Roman"/>
          <w:b/>
          <w:sz w:val="28"/>
          <w:szCs w:val="28"/>
        </w:rPr>
        <w:t>EPP Initial Programs Assessment Committee</w:t>
      </w:r>
    </w:p>
    <w:p w:rsidR="00E97A4D" w:rsidRPr="00C91D8F" w:rsidRDefault="00E97A4D" w:rsidP="00E97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8F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E97A4D" w:rsidRDefault="00E97A4D" w:rsidP="00E97A4D">
      <w:pPr>
        <w:spacing w:after="0"/>
        <w:jc w:val="center"/>
        <w:rPr>
          <w:b/>
          <w:sz w:val="28"/>
          <w:szCs w:val="28"/>
        </w:rPr>
      </w:pPr>
    </w:p>
    <w:p w:rsidR="00E97A4D" w:rsidRPr="00DF16AA" w:rsidRDefault="00A21D1B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</w:t>
      </w:r>
      <w:r w:rsidR="000F77C4">
        <w:rPr>
          <w:rFonts w:ascii="Times New Roman" w:hAnsi="Times New Roman" w:cs="Times New Roman"/>
          <w:sz w:val="24"/>
          <w:szCs w:val="24"/>
        </w:rPr>
        <w:t xml:space="preserve">October 12, 2018 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 xml:space="preserve">Time: </w:t>
      </w:r>
      <w:r w:rsidRPr="00DF16AA">
        <w:rPr>
          <w:rFonts w:ascii="Times New Roman" w:hAnsi="Times New Roman" w:cs="Times New Roman"/>
          <w:sz w:val="24"/>
          <w:szCs w:val="24"/>
        </w:rPr>
        <w:tab/>
      </w:r>
      <w:r w:rsidR="00A21D1B">
        <w:rPr>
          <w:rFonts w:ascii="Times New Roman" w:hAnsi="Times New Roman" w:cs="Times New Roman"/>
          <w:sz w:val="24"/>
          <w:szCs w:val="24"/>
        </w:rPr>
        <w:t>1</w:t>
      </w:r>
      <w:r w:rsidR="000F77C4">
        <w:rPr>
          <w:rFonts w:ascii="Times New Roman" w:hAnsi="Times New Roman" w:cs="Times New Roman"/>
          <w:sz w:val="24"/>
          <w:szCs w:val="24"/>
        </w:rPr>
        <w:t>0</w:t>
      </w:r>
      <w:r w:rsidR="00A21D1B">
        <w:rPr>
          <w:rFonts w:ascii="Times New Roman" w:hAnsi="Times New Roman" w:cs="Times New Roman"/>
          <w:sz w:val="24"/>
          <w:szCs w:val="24"/>
        </w:rPr>
        <w:t>:00 pm –</w:t>
      </w:r>
      <w:r w:rsidR="000F77C4">
        <w:rPr>
          <w:rFonts w:ascii="Times New Roman" w:hAnsi="Times New Roman" w:cs="Times New Roman"/>
          <w:sz w:val="24"/>
          <w:szCs w:val="24"/>
        </w:rPr>
        <w:t>11:30 a</w:t>
      </w:r>
      <w:r w:rsidR="00692AE4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E97A4D" w:rsidRPr="00DF16AA" w:rsidRDefault="000F77C4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 Ed Leadership 216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 xml:space="preserve">Present: </w:t>
      </w:r>
      <w:r w:rsidR="000F77C4">
        <w:rPr>
          <w:rFonts w:ascii="Times New Roman" w:hAnsi="Times New Roman" w:cs="Times New Roman"/>
          <w:sz w:val="24"/>
          <w:szCs w:val="24"/>
        </w:rPr>
        <w:t xml:space="preserve">N. Covey, </w:t>
      </w:r>
      <w:r w:rsidR="00800A9B" w:rsidRPr="00DF16AA">
        <w:rPr>
          <w:rFonts w:ascii="Times New Roman" w:hAnsi="Times New Roman" w:cs="Times New Roman"/>
          <w:sz w:val="24"/>
          <w:szCs w:val="24"/>
        </w:rPr>
        <w:t>K. Davis</w:t>
      </w:r>
      <w:r w:rsidR="000F77C4">
        <w:rPr>
          <w:rFonts w:ascii="Times New Roman" w:hAnsi="Times New Roman" w:cs="Times New Roman"/>
          <w:sz w:val="24"/>
          <w:szCs w:val="24"/>
        </w:rPr>
        <w:t xml:space="preserve"> (Proxy for Singleton, J)</w:t>
      </w:r>
      <w:r w:rsidR="00800A9B" w:rsidRPr="00DF16AA">
        <w:rPr>
          <w:rFonts w:ascii="Times New Roman" w:hAnsi="Times New Roman" w:cs="Times New Roman"/>
          <w:sz w:val="24"/>
          <w:szCs w:val="24"/>
        </w:rPr>
        <w:t xml:space="preserve">, </w:t>
      </w:r>
      <w:r w:rsidR="00A21D1B">
        <w:rPr>
          <w:rFonts w:ascii="Times New Roman" w:hAnsi="Times New Roman" w:cs="Times New Roman"/>
          <w:sz w:val="24"/>
          <w:szCs w:val="24"/>
        </w:rPr>
        <w:t>S. Doig</w:t>
      </w:r>
      <w:r w:rsidR="00126D37">
        <w:rPr>
          <w:rFonts w:ascii="Times New Roman" w:hAnsi="Times New Roman" w:cs="Times New Roman"/>
          <w:sz w:val="24"/>
          <w:szCs w:val="24"/>
        </w:rPr>
        <w:t>,</w:t>
      </w:r>
      <w:r w:rsidR="00A21D1B">
        <w:rPr>
          <w:rFonts w:ascii="Times New Roman" w:hAnsi="Times New Roman" w:cs="Times New Roman"/>
          <w:sz w:val="24"/>
          <w:szCs w:val="24"/>
        </w:rPr>
        <w:t xml:space="preserve"> </w:t>
      </w:r>
      <w:r w:rsidR="000F77C4">
        <w:rPr>
          <w:rFonts w:ascii="Times New Roman" w:hAnsi="Times New Roman" w:cs="Times New Roman"/>
          <w:sz w:val="24"/>
          <w:szCs w:val="24"/>
        </w:rPr>
        <w:t>D. Keyes</w:t>
      </w:r>
      <w:r w:rsidR="006C04CD">
        <w:rPr>
          <w:rFonts w:ascii="Times New Roman" w:hAnsi="Times New Roman" w:cs="Times New Roman"/>
          <w:sz w:val="24"/>
          <w:szCs w:val="24"/>
        </w:rPr>
        <w:t xml:space="preserve">, </w:t>
      </w:r>
      <w:r w:rsidR="00A21D1B">
        <w:rPr>
          <w:rFonts w:ascii="Times New Roman" w:hAnsi="Times New Roman" w:cs="Times New Roman"/>
          <w:sz w:val="24"/>
          <w:szCs w:val="24"/>
        </w:rPr>
        <w:t>Khramtsova</w:t>
      </w:r>
      <w:r w:rsidR="000F77C4">
        <w:rPr>
          <w:rFonts w:ascii="Times New Roman" w:hAnsi="Times New Roman" w:cs="Times New Roman"/>
          <w:sz w:val="24"/>
          <w:szCs w:val="24"/>
        </w:rPr>
        <w:t>, I.</w:t>
      </w:r>
      <w:r w:rsidR="00A21D1B">
        <w:rPr>
          <w:rFonts w:ascii="Times New Roman" w:hAnsi="Times New Roman" w:cs="Times New Roman"/>
          <w:sz w:val="24"/>
          <w:szCs w:val="24"/>
        </w:rPr>
        <w:t xml:space="preserve">, </w:t>
      </w:r>
      <w:r w:rsidR="006C04C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A21D1B">
        <w:rPr>
          <w:rFonts w:ascii="Times New Roman" w:hAnsi="Times New Roman" w:cs="Times New Roman"/>
          <w:sz w:val="24"/>
          <w:szCs w:val="24"/>
        </w:rPr>
        <w:t xml:space="preserve">S. Whiteland, </w:t>
      </w:r>
    </w:p>
    <w:p w:rsidR="00E97A4D" w:rsidRPr="00DF16AA" w:rsidRDefault="000F77C4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 Officio: Davis, K., Parker, D. 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16AA">
        <w:rPr>
          <w:rFonts w:ascii="Times New Roman" w:hAnsi="Times New Roman" w:cs="Times New Roman"/>
          <w:sz w:val="24"/>
          <w:szCs w:val="24"/>
        </w:rPr>
        <w:t>Also Att</w:t>
      </w:r>
      <w:r w:rsidR="00A21D1B">
        <w:rPr>
          <w:rFonts w:ascii="Times New Roman" w:hAnsi="Times New Roman" w:cs="Times New Roman"/>
          <w:sz w:val="24"/>
          <w:szCs w:val="24"/>
        </w:rPr>
        <w:t xml:space="preserve">ending: </w:t>
      </w:r>
      <w:r w:rsidR="000F77C4">
        <w:rPr>
          <w:rFonts w:ascii="Times New Roman" w:hAnsi="Times New Roman" w:cs="Times New Roman"/>
          <w:sz w:val="24"/>
          <w:szCs w:val="24"/>
        </w:rPr>
        <w:t>N/A</w:t>
      </w:r>
    </w:p>
    <w:p w:rsidR="00E97A4D" w:rsidRPr="00DF16AA" w:rsidRDefault="00E97A4D" w:rsidP="00E97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AC4" w:rsidRDefault="00722FD1" w:rsidP="004A6A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previous meeting were reviewed</w:t>
      </w:r>
      <w:r w:rsidR="0070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704429">
        <w:rPr>
          <w:rFonts w:ascii="Times New Roman" w:hAnsi="Times New Roman" w:cs="Times New Roman"/>
          <w:sz w:val="24"/>
          <w:szCs w:val="24"/>
        </w:rPr>
        <w:t xml:space="preserve">approved with </w:t>
      </w:r>
      <w:r w:rsidR="00D82E20">
        <w:rPr>
          <w:rFonts w:ascii="Times New Roman" w:hAnsi="Times New Roman" w:cs="Times New Roman"/>
          <w:sz w:val="24"/>
          <w:szCs w:val="24"/>
        </w:rPr>
        <w:t xml:space="preserve">correction </w:t>
      </w:r>
      <w:r w:rsidR="00704429">
        <w:rPr>
          <w:rFonts w:ascii="Times New Roman" w:hAnsi="Times New Roman" w:cs="Times New Roman"/>
          <w:sz w:val="24"/>
          <w:szCs w:val="24"/>
        </w:rPr>
        <w:t xml:space="preserve">to add </w:t>
      </w:r>
      <w:r w:rsidR="00D82E20">
        <w:rPr>
          <w:rFonts w:ascii="Times New Roman" w:hAnsi="Times New Roman" w:cs="Times New Roman"/>
          <w:sz w:val="24"/>
          <w:szCs w:val="24"/>
        </w:rPr>
        <w:t xml:space="preserve">the following: </w:t>
      </w:r>
      <w:r w:rsidR="00704429" w:rsidRPr="00D82E20">
        <w:rPr>
          <w:rFonts w:ascii="Times New Roman" w:hAnsi="Times New Roman" w:cs="Times New Roman"/>
          <w:sz w:val="24"/>
          <w:szCs w:val="24"/>
        </w:rPr>
        <w:t xml:space="preserve">update </w:t>
      </w:r>
      <w:r w:rsidR="00D82E20" w:rsidRPr="00D82E20">
        <w:rPr>
          <w:rFonts w:ascii="Times New Roman" w:hAnsi="Times New Roman" w:cs="Times New Roman"/>
          <w:sz w:val="24"/>
          <w:szCs w:val="24"/>
        </w:rPr>
        <w:t>on courses in Secondary Professional Ed Co</w:t>
      </w:r>
      <w:r w:rsidR="00D82E20">
        <w:rPr>
          <w:rFonts w:ascii="Times New Roman" w:hAnsi="Times New Roman" w:cs="Times New Roman"/>
          <w:sz w:val="24"/>
          <w:szCs w:val="24"/>
        </w:rPr>
        <w:t>urse and add Collaboration and Alignment Committee as a sub-committee. (Dr. Whiteland (motion); Dr. Keyes (second)</w:t>
      </w:r>
    </w:p>
    <w:p w:rsidR="00D82E20" w:rsidRPr="004A6AC4" w:rsidRDefault="00D82E20" w:rsidP="004A6A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AC4" w:rsidRDefault="000F77C4" w:rsidP="004A6A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Drs. Doig and Covey and Mr. Parker discussed Summative/Formative Assessment Report and provided recommendations. </w:t>
      </w:r>
    </w:p>
    <w:p w:rsidR="00402390" w:rsidRDefault="00402390" w:rsidP="0040239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 from the assessment results 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 in satellite campus vs. Main campus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Difference in scoring 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Inflated scoring for Elementary Education teacher candidates (more candidates than other groups)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Confusion on conversion scale 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assessment </w:t>
      </w:r>
      <w:r w:rsidR="00704429">
        <w:rPr>
          <w:rFonts w:ascii="Times New Roman" w:hAnsi="Times New Roman" w:cs="Times New Roman"/>
          <w:sz w:val="24"/>
          <w:szCs w:val="24"/>
        </w:rPr>
        <w:t xml:space="preserve">is a useful tool for making program decisions </w:t>
      </w:r>
    </w:p>
    <w:p w:rsidR="00402390" w:rsidRDefault="000F77C4" w:rsidP="0040239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concerns were 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interrater reliability w/faculty </w:t>
      </w:r>
    </w:p>
    <w:p w:rsidR="00402390" w:rsidRDefault="00D82E2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evidence of validity </w:t>
      </w:r>
    </w:p>
    <w:p w:rsidR="00402390" w:rsidRDefault="00402390" w:rsidP="00402390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Limited formative use </w:t>
      </w:r>
    </w:p>
    <w:p w:rsidR="00704429" w:rsidRDefault="00704429" w:rsidP="007044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Recommendations </w:t>
      </w:r>
    </w:p>
    <w:p w:rsidR="00704429" w:rsidRDefault="00704429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edTPA data should be used for data driven decision making </w:t>
      </w:r>
    </w:p>
    <w:p w:rsidR="00704429" w:rsidRDefault="00704429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TESS should only be used for formative feedback </w:t>
      </w:r>
    </w:p>
    <w:p w:rsidR="00704429" w:rsidRDefault="00704429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interrater reliability analysis should be conducted</w:t>
      </w:r>
    </w:p>
    <w:p w:rsidR="00704429" w:rsidRDefault="00704429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should be provided to align raters with standards.</w:t>
      </w:r>
    </w:p>
    <w:p w:rsidR="00704429" w:rsidRDefault="00704429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Accountability measures should be considered to make sure that raters are providing appropriate and useful feedback to teacher candidates. </w:t>
      </w:r>
    </w:p>
    <w:p w:rsidR="00D82E20" w:rsidRPr="00704429" w:rsidRDefault="00D82E20" w:rsidP="00704429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Keyes suggested that instead of co</w:t>
      </w:r>
      <w:r w:rsidR="006C04CD">
        <w:rPr>
          <w:rFonts w:ascii="Times New Roman" w:hAnsi="Times New Roman" w:cs="Times New Roman"/>
          <w:sz w:val="24"/>
          <w:szCs w:val="24"/>
        </w:rPr>
        <w:t xml:space="preserve">mpleting formative assessments faculty should incorporate TESS (using the rubric that is used in schools) for feedback. </w:t>
      </w:r>
    </w:p>
    <w:p w:rsidR="00402390" w:rsidRDefault="00402390" w:rsidP="0040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429" w:rsidRDefault="00D82E20" w:rsidP="00C5413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Doig presented the Technology Plan and the committee accepted to approve the plan to be presented at COPE (Dr. Keyes (motion); Dr. Covey (2</w:t>
      </w:r>
      <w:r w:rsidRPr="00D82E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C04CD" w:rsidRDefault="006C04CD" w:rsidP="006C04C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F69FF" w:rsidRPr="00C91D8F" w:rsidRDefault="00704429" w:rsidP="006C04CD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Agenda Items for Next Meeting </w:t>
      </w:r>
    </w:p>
    <w:p w:rsidR="00A957A5" w:rsidRDefault="000F77C4" w:rsidP="00243E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EPP Internship Exit Survey report will be presented by Drs. Bowser and Singleton </w:t>
      </w:r>
    </w:p>
    <w:p w:rsidR="000F77C4" w:rsidRDefault="00704429" w:rsidP="00243EC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common benchmarks and unit assessments for teacher candidate progression </w:t>
      </w:r>
    </w:p>
    <w:p w:rsidR="006C04CD" w:rsidRPr="006C04CD" w:rsidRDefault="006C04CD" w:rsidP="006C04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7A5" w:rsidRPr="00C5413F" w:rsidRDefault="00A957A5" w:rsidP="00A957A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E2534" w:rsidRPr="00C5413F" w:rsidRDefault="00800A9B" w:rsidP="004E25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413F">
        <w:rPr>
          <w:rFonts w:ascii="Times New Roman" w:hAnsi="Times New Roman" w:cs="Times New Roman"/>
          <w:b/>
          <w:sz w:val="24"/>
          <w:szCs w:val="24"/>
        </w:rPr>
        <w:t xml:space="preserve">Next Meeting: </w:t>
      </w:r>
      <w:r w:rsidR="002D6699">
        <w:rPr>
          <w:rFonts w:ascii="Times New Roman" w:hAnsi="Times New Roman" w:cs="Times New Roman"/>
          <w:b/>
          <w:sz w:val="24"/>
          <w:szCs w:val="24"/>
        </w:rPr>
        <w:t xml:space="preserve">Tentatively scheduled for </w:t>
      </w:r>
      <w:r w:rsidR="00704429">
        <w:rPr>
          <w:rFonts w:ascii="Times New Roman" w:hAnsi="Times New Roman" w:cs="Times New Roman"/>
          <w:b/>
          <w:sz w:val="24"/>
          <w:szCs w:val="24"/>
        </w:rPr>
        <w:t>second Friday in October 26</w:t>
      </w:r>
      <w:r w:rsidR="00704429" w:rsidRPr="0070442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04429">
        <w:rPr>
          <w:rFonts w:ascii="Times New Roman" w:hAnsi="Times New Roman" w:cs="Times New Roman"/>
          <w:b/>
          <w:sz w:val="24"/>
          <w:szCs w:val="24"/>
        </w:rPr>
        <w:t xml:space="preserve"> at 10:00 am</w:t>
      </w:r>
      <w:r w:rsidR="00721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726" w:rsidRPr="00B42726" w:rsidRDefault="00B42726" w:rsidP="00B42726">
      <w:pPr>
        <w:spacing w:after="0"/>
        <w:rPr>
          <w:sz w:val="24"/>
          <w:szCs w:val="24"/>
        </w:rPr>
      </w:pPr>
    </w:p>
    <w:sectPr w:rsidR="00B42726" w:rsidRPr="00B427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FE" w:rsidRDefault="003629FE" w:rsidP="00E97A4D">
      <w:pPr>
        <w:spacing w:after="0" w:line="240" w:lineRule="auto"/>
      </w:pPr>
      <w:r>
        <w:separator/>
      </w:r>
    </w:p>
  </w:endnote>
  <w:endnote w:type="continuationSeparator" w:id="0">
    <w:p w:rsidR="003629FE" w:rsidRDefault="003629FE" w:rsidP="00E9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159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463" w:rsidRDefault="008D3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4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463" w:rsidRDefault="008D3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FE" w:rsidRDefault="003629FE" w:rsidP="00E97A4D">
      <w:pPr>
        <w:spacing w:after="0" w:line="240" w:lineRule="auto"/>
      </w:pPr>
      <w:r>
        <w:separator/>
      </w:r>
    </w:p>
  </w:footnote>
  <w:footnote w:type="continuationSeparator" w:id="0">
    <w:p w:rsidR="003629FE" w:rsidRDefault="003629FE" w:rsidP="00E9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4D" w:rsidRDefault="00E97A4D" w:rsidP="00E97A4D">
    <w:pPr>
      <w:pStyle w:val="Header"/>
      <w:jc w:val="center"/>
    </w:pPr>
    <w:r>
      <w:rPr>
        <w:noProof/>
      </w:rPr>
      <w:drawing>
        <wp:inline distT="0" distB="0" distL="0" distR="0">
          <wp:extent cx="36290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Logo_Horiz_2C_L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0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48EA"/>
    <w:multiLevelType w:val="hybridMultilevel"/>
    <w:tmpl w:val="8B22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3FC1"/>
    <w:multiLevelType w:val="hybridMultilevel"/>
    <w:tmpl w:val="7C100520"/>
    <w:lvl w:ilvl="0" w:tplc="72BE3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E1B14"/>
    <w:multiLevelType w:val="hybridMultilevel"/>
    <w:tmpl w:val="139CCD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7916"/>
    <w:multiLevelType w:val="hybridMultilevel"/>
    <w:tmpl w:val="81A4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01DB9"/>
    <w:multiLevelType w:val="hybridMultilevel"/>
    <w:tmpl w:val="AA04F048"/>
    <w:lvl w:ilvl="0" w:tplc="106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1735B"/>
    <w:multiLevelType w:val="hybridMultilevel"/>
    <w:tmpl w:val="9270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C7A67"/>
    <w:multiLevelType w:val="hybridMultilevel"/>
    <w:tmpl w:val="6E1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4D"/>
    <w:rsid w:val="000A68A1"/>
    <w:rsid w:val="000D10C4"/>
    <w:rsid w:val="000F77C4"/>
    <w:rsid w:val="00126D37"/>
    <w:rsid w:val="002D34AE"/>
    <w:rsid w:val="002D6699"/>
    <w:rsid w:val="0032422E"/>
    <w:rsid w:val="003629FE"/>
    <w:rsid w:val="003701B3"/>
    <w:rsid w:val="00402390"/>
    <w:rsid w:val="00440F35"/>
    <w:rsid w:val="004A0B11"/>
    <w:rsid w:val="004A6AC4"/>
    <w:rsid w:val="004E2534"/>
    <w:rsid w:val="004F66D9"/>
    <w:rsid w:val="005E0ADB"/>
    <w:rsid w:val="005E3307"/>
    <w:rsid w:val="00692AE4"/>
    <w:rsid w:val="006C04CD"/>
    <w:rsid w:val="006C4A55"/>
    <w:rsid w:val="006D7AA7"/>
    <w:rsid w:val="00704429"/>
    <w:rsid w:val="00721D19"/>
    <w:rsid w:val="00722FD1"/>
    <w:rsid w:val="0074087F"/>
    <w:rsid w:val="0074160F"/>
    <w:rsid w:val="007671A3"/>
    <w:rsid w:val="00800A9B"/>
    <w:rsid w:val="008D3463"/>
    <w:rsid w:val="00915BEF"/>
    <w:rsid w:val="009615E4"/>
    <w:rsid w:val="00992B46"/>
    <w:rsid w:val="00A21D1B"/>
    <w:rsid w:val="00A33B5F"/>
    <w:rsid w:val="00A957A5"/>
    <w:rsid w:val="00B42726"/>
    <w:rsid w:val="00B70A60"/>
    <w:rsid w:val="00C2574A"/>
    <w:rsid w:val="00C34F50"/>
    <w:rsid w:val="00C5413F"/>
    <w:rsid w:val="00C91D8F"/>
    <w:rsid w:val="00CC0085"/>
    <w:rsid w:val="00CF69FF"/>
    <w:rsid w:val="00D82E20"/>
    <w:rsid w:val="00DD2B7B"/>
    <w:rsid w:val="00DF16AA"/>
    <w:rsid w:val="00E24AC6"/>
    <w:rsid w:val="00E66118"/>
    <w:rsid w:val="00E902DC"/>
    <w:rsid w:val="00E97A4D"/>
    <w:rsid w:val="00F82683"/>
    <w:rsid w:val="00FA56F0"/>
    <w:rsid w:val="00F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C0B355-11B2-46A5-AFC6-898AF7A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4D"/>
  </w:style>
  <w:style w:type="paragraph" w:styleId="Footer">
    <w:name w:val="footer"/>
    <w:basedOn w:val="Normal"/>
    <w:link w:val="FooterChar"/>
    <w:uiPriority w:val="99"/>
    <w:unhideWhenUsed/>
    <w:rsid w:val="00E9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4D"/>
  </w:style>
  <w:style w:type="paragraph" w:styleId="BalloonText">
    <w:name w:val="Balloon Text"/>
    <w:basedOn w:val="Normal"/>
    <w:link w:val="BalloonTextChar"/>
    <w:uiPriority w:val="99"/>
    <w:semiHidden/>
    <w:unhideWhenUsed/>
    <w:rsid w:val="00E9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Kimberley Davis</dc:creator>
  <cp:lastModifiedBy>Kimberley Davis</cp:lastModifiedBy>
  <cp:revision>2</cp:revision>
  <cp:lastPrinted>2017-02-03T22:53:00Z</cp:lastPrinted>
  <dcterms:created xsi:type="dcterms:W3CDTF">2018-10-18T18:02:00Z</dcterms:created>
  <dcterms:modified xsi:type="dcterms:W3CDTF">2018-10-18T18:02:00Z</dcterms:modified>
</cp:coreProperties>
</file>